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F5311" w14:textId="77777777" w:rsidR="00614584" w:rsidRDefault="00614584" w:rsidP="00614584">
      <w:pPr>
        <w:pStyle w:val="af"/>
        <w:spacing w:after="0"/>
        <w:ind w:firstLine="0"/>
        <w:rPr>
          <w:b/>
          <w:bCs/>
        </w:rPr>
      </w:pPr>
    </w:p>
    <w:p w14:paraId="42809E72" w14:textId="77777777" w:rsidR="00614584" w:rsidRDefault="00614584" w:rsidP="00614584">
      <w:pPr>
        <w:jc w:val="center"/>
        <w:rPr>
          <w:sz w:val="2"/>
          <w:szCs w:val="2"/>
        </w:rPr>
      </w:pPr>
      <w:r>
        <w:rPr>
          <w:noProof/>
        </w:rPr>
        <w:drawing>
          <wp:inline distT="0" distB="0" distL="0" distR="0" wp14:anchorId="1B574FD7" wp14:editId="7F9EA1BA">
            <wp:extent cx="438785" cy="621665"/>
            <wp:effectExtent l="0" t="0" r="0" b="0"/>
            <wp:docPr id="1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/>
                    <a:stretch/>
                  </pic:blipFill>
                  <pic:spPr>
                    <a:xfrm>
                      <a:off x="0" y="0"/>
                      <a:ext cx="438785" cy="621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4B4332" w14:textId="77777777" w:rsidR="00614584" w:rsidRDefault="00614584" w:rsidP="00614584">
      <w:pPr>
        <w:pStyle w:val="af"/>
        <w:spacing w:after="0"/>
        <w:ind w:firstLine="0"/>
        <w:jc w:val="center"/>
      </w:pPr>
      <w:r>
        <w:rPr>
          <w:b/>
          <w:bCs/>
        </w:rPr>
        <w:t>УКРАЇНА</w:t>
      </w:r>
    </w:p>
    <w:p w14:paraId="715DAF73" w14:textId="77777777" w:rsidR="00614584" w:rsidRDefault="00614584" w:rsidP="00614584">
      <w:pPr>
        <w:pStyle w:val="af"/>
        <w:spacing w:after="0"/>
        <w:ind w:firstLine="0"/>
        <w:jc w:val="center"/>
        <w:rPr>
          <w:b/>
          <w:bCs/>
        </w:rPr>
      </w:pPr>
      <w:r>
        <w:rPr>
          <w:b/>
          <w:bCs/>
        </w:rPr>
        <w:t>ПОГРЕБИЩЕНСЬКИЙ МІСЬКИЙ ГОЛОВА</w:t>
      </w:r>
      <w:r>
        <w:rPr>
          <w:b/>
          <w:bCs/>
        </w:rPr>
        <w:br/>
        <w:t>ВІННИЦЬКОГО РАЙОНУ ВІННИЦЬКОЇ ОБЛАСТІ</w:t>
      </w:r>
      <w:r>
        <w:rPr>
          <w:b/>
          <w:bCs/>
        </w:rPr>
        <w:br/>
        <w:t>РОЗПОРЯДЖЕННЯ</w:t>
      </w:r>
    </w:p>
    <w:p w14:paraId="3220CA43" w14:textId="77777777" w:rsidR="00614584" w:rsidRDefault="00614584" w:rsidP="00614584">
      <w:pPr>
        <w:pStyle w:val="af"/>
        <w:spacing w:after="0"/>
        <w:ind w:firstLine="0"/>
        <w:jc w:val="center"/>
        <w:rPr>
          <w:b/>
          <w:bCs/>
        </w:rPr>
      </w:pPr>
    </w:p>
    <w:p w14:paraId="2EFC2D01" w14:textId="62DCAFA2" w:rsidR="00614584" w:rsidRDefault="00D151B2" w:rsidP="00614584">
      <w:pPr>
        <w:pStyle w:val="af"/>
        <w:spacing w:after="0"/>
        <w:ind w:firstLine="0"/>
        <w:rPr>
          <w:b/>
          <w:bCs/>
        </w:rPr>
      </w:pPr>
      <w:r>
        <w:rPr>
          <w:b/>
          <w:bCs/>
        </w:rPr>
        <w:t>30 червня</w:t>
      </w:r>
      <w:r w:rsidR="00BF3B53">
        <w:rPr>
          <w:b/>
          <w:bCs/>
        </w:rPr>
        <w:t xml:space="preserve"> </w:t>
      </w:r>
      <w:r w:rsidR="00614584">
        <w:rPr>
          <w:b/>
          <w:bCs/>
        </w:rPr>
        <w:t xml:space="preserve">2026 року        </w:t>
      </w:r>
      <w:r>
        <w:rPr>
          <w:b/>
          <w:bCs/>
        </w:rPr>
        <w:t xml:space="preserve">    </w:t>
      </w:r>
      <w:r w:rsidR="00614584">
        <w:rPr>
          <w:b/>
          <w:bCs/>
        </w:rPr>
        <w:t xml:space="preserve">    м. Погребище        </w:t>
      </w:r>
      <w:r w:rsidR="00BF3B53">
        <w:rPr>
          <w:b/>
          <w:bCs/>
        </w:rPr>
        <w:t xml:space="preserve">      </w:t>
      </w:r>
      <w:r w:rsidR="00614584">
        <w:rPr>
          <w:b/>
          <w:bCs/>
        </w:rPr>
        <w:t xml:space="preserve">   </w:t>
      </w:r>
      <w:r>
        <w:rPr>
          <w:b/>
          <w:bCs/>
        </w:rPr>
        <w:t xml:space="preserve">          </w:t>
      </w:r>
      <w:r w:rsidR="00614584">
        <w:rPr>
          <w:b/>
          <w:bCs/>
        </w:rPr>
        <w:t xml:space="preserve">  №</w:t>
      </w:r>
      <w:r>
        <w:rPr>
          <w:b/>
          <w:bCs/>
        </w:rPr>
        <w:t xml:space="preserve"> 63</w:t>
      </w:r>
    </w:p>
    <w:p w14:paraId="11ABF5FA" w14:textId="77777777" w:rsidR="00614584" w:rsidRDefault="00614584" w:rsidP="00614584">
      <w:pPr>
        <w:pStyle w:val="af"/>
        <w:spacing w:after="0"/>
        <w:ind w:firstLine="0"/>
        <w:rPr>
          <w:b/>
          <w:bCs/>
        </w:rPr>
      </w:pPr>
    </w:p>
    <w:p w14:paraId="0C5DE0B3" w14:textId="77777777" w:rsidR="00614584" w:rsidRDefault="00614584" w:rsidP="00614584">
      <w:pPr>
        <w:pStyle w:val="af"/>
        <w:spacing w:after="0"/>
        <w:ind w:firstLine="0"/>
        <w:rPr>
          <w:b/>
          <w:bCs/>
        </w:rPr>
      </w:pPr>
    </w:p>
    <w:p w14:paraId="75C2208C" w14:textId="26984E73" w:rsidR="00614584" w:rsidRDefault="00614584" w:rsidP="00614584">
      <w:pPr>
        <w:pStyle w:val="af"/>
        <w:spacing w:after="0"/>
        <w:ind w:firstLine="0"/>
        <w:rPr>
          <w:b/>
          <w:bCs/>
        </w:rPr>
      </w:pPr>
      <w:r>
        <w:rPr>
          <w:b/>
          <w:bCs/>
        </w:rPr>
        <w:t xml:space="preserve">Про ініціювання співробітництва </w:t>
      </w:r>
    </w:p>
    <w:p w14:paraId="33678C87" w14:textId="77777777" w:rsidR="00614584" w:rsidRDefault="00614584" w:rsidP="00614584">
      <w:pPr>
        <w:pStyle w:val="af"/>
        <w:spacing w:after="0"/>
        <w:ind w:firstLine="0"/>
        <w:rPr>
          <w:b/>
          <w:bCs/>
        </w:rPr>
      </w:pPr>
      <w:r>
        <w:rPr>
          <w:b/>
          <w:bCs/>
        </w:rPr>
        <w:t xml:space="preserve">територіальних громад </w:t>
      </w:r>
    </w:p>
    <w:p w14:paraId="2686DFA6" w14:textId="77777777" w:rsidR="00614584" w:rsidRDefault="00614584" w:rsidP="00614584">
      <w:pPr>
        <w:pStyle w:val="af"/>
        <w:spacing w:after="0"/>
        <w:ind w:firstLine="0"/>
        <w:rPr>
          <w:b/>
          <w:bCs/>
        </w:rPr>
      </w:pPr>
    </w:p>
    <w:p w14:paraId="44F96577" w14:textId="77777777" w:rsidR="00614584" w:rsidRPr="003F0BF9" w:rsidRDefault="00614584" w:rsidP="006145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5743F">
        <w:rPr>
          <w:rFonts w:ascii="Times New Roman" w:hAnsi="Times New Roman" w:cs="Times New Roman"/>
          <w:sz w:val="28"/>
          <w:szCs w:val="28"/>
        </w:rPr>
        <w:t>Керуючись пунктом 20 частини четвертої статті 42, частиною восьмою статті 59 Закону України «Про місцеве самоврядування в Україні», статтею 5 Закону України «Про співробітництво територіальних громад»,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F0BF9">
        <w:rPr>
          <w:rFonts w:ascii="Times New Roman" w:hAnsi="Times New Roman" w:cs="Times New Roman"/>
          <w:sz w:val="28"/>
          <w:szCs w:val="28"/>
        </w:rPr>
        <w:t xml:space="preserve">з  метою об’єднання зусиль щодо  розробки та реалізації спільних проєктів і програм сталого соціально-економічного та культурного розвитку Погребищенської міської територіальної громади Вінницького району Вінницької області та </w:t>
      </w:r>
      <w:proofErr w:type="spellStart"/>
      <w:r w:rsidRPr="003F0BF9">
        <w:rPr>
          <w:rFonts w:ascii="Times New Roman" w:hAnsi="Times New Roman" w:cs="Times New Roman"/>
          <w:sz w:val="28"/>
          <w:szCs w:val="28"/>
        </w:rPr>
        <w:t>Самгородоцької</w:t>
      </w:r>
      <w:proofErr w:type="spellEnd"/>
      <w:r w:rsidRPr="003F0BF9">
        <w:rPr>
          <w:rFonts w:ascii="Times New Roman" w:hAnsi="Times New Roman" w:cs="Times New Roman"/>
          <w:sz w:val="28"/>
          <w:szCs w:val="28"/>
        </w:rPr>
        <w:t xml:space="preserve"> сільської територіальної громади Хмільницького району Вінницької області, враховуючи  важливість співробітництва між громадами для досягнення  сталого розвитку та покращення якості життя їхніх мешканців,</w:t>
      </w:r>
    </w:p>
    <w:p w14:paraId="2EB67161" w14:textId="77777777" w:rsidR="00614584" w:rsidRDefault="00614584" w:rsidP="0061458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8286657" w14:textId="77777777" w:rsidR="00614584" w:rsidRPr="003F0BF9" w:rsidRDefault="00614584" w:rsidP="00614584">
      <w:pPr>
        <w:jc w:val="both"/>
        <w:rPr>
          <w:rFonts w:ascii="Times New Roman" w:hAnsi="Times New Roman" w:cs="Times New Roman"/>
          <w:sz w:val="28"/>
          <w:szCs w:val="28"/>
        </w:rPr>
      </w:pPr>
      <w:r w:rsidRPr="003F0BF9">
        <w:rPr>
          <w:rFonts w:ascii="Times New Roman" w:hAnsi="Times New Roman" w:cs="Times New Roman"/>
          <w:sz w:val="28"/>
          <w:szCs w:val="28"/>
        </w:rPr>
        <w:t xml:space="preserve"> ЗОБОВ’ЯЗУЮ:</w:t>
      </w:r>
    </w:p>
    <w:p w14:paraId="30EAD1C0" w14:textId="77777777" w:rsidR="00614584" w:rsidRPr="003F0BF9" w:rsidRDefault="00614584" w:rsidP="0061458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B7D8ACB" w14:textId="014CC4BA" w:rsidR="00614584" w:rsidRDefault="00614584" w:rsidP="00614584">
      <w:pPr>
        <w:ind w:firstLine="567"/>
        <w:jc w:val="both"/>
      </w:pPr>
      <w:r w:rsidRPr="00715F4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F4B">
        <w:rPr>
          <w:rFonts w:ascii="Times New Roman" w:hAnsi="Times New Roman" w:cs="Times New Roman"/>
          <w:sz w:val="28"/>
          <w:szCs w:val="28"/>
        </w:rPr>
        <w:t xml:space="preserve">Ініціювати співробітництво Погребищенської міської територіальної громади Вінницької області через Погребищенську міську раду в особі голови Волинського Сергія Олександровича та </w:t>
      </w:r>
      <w:proofErr w:type="spellStart"/>
      <w:r w:rsidRPr="00715F4B">
        <w:rPr>
          <w:rFonts w:ascii="Times New Roman" w:hAnsi="Times New Roman" w:cs="Times New Roman"/>
          <w:sz w:val="28"/>
          <w:szCs w:val="28"/>
        </w:rPr>
        <w:t>Самгородоцької</w:t>
      </w:r>
      <w:proofErr w:type="spellEnd"/>
      <w:r w:rsidRPr="00715F4B">
        <w:rPr>
          <w:rFonts w:ascii="Times New Roman" w:hAnsi="Times New Roman" w:cs="Times New Roman"/>
          <w:sz w:val="28"/>
          <w:szCs w:val="28"/>
        </w:rPr>
        <w:t xml:space="preserve"> сільської територіальної громади Хмільницького району Вінницької області через </w:t>
      </w:r>
      <w:proofErr w:type="spellStart"/>
      <w:r w:rsidRPr="00715F4B">
        <w:rPr>
          <w:rFonts w:ascii="Times New Roman" w:hAnsi="Times New Roman" w:cs="Times New Roman"/>
          <w:sz w:val="28"/>
          <w:szCs w:val="28"/>
        </w:rPr>
        <w:t>Самгородоцьку</w:t>
      </w:r>
      <w:proofErr w:type="spellEnd"/>
      <w:r w:rsidRPr="00715F4B">
        <w:rPr>
          <w:rFonts w:ascii="Times New Roman" w:hAnsi="Times New Roman" w:cs="Times New Roman"/>
          <w:sz w:val="28"/>
          <w:szCs w:val="28"/>
        </w:rPr>
        <w:t xml:space="preserve"> сільську раду в особі голови </w:t>
      </w:r>
      <w:proofErr w:type="spellStart"/>
      <w:r w:rsidRPr="00715F4B">
        <w:rPr>
          <w:rFonts w:ascii="Times New Roman" w:hAnsi="Times New Roman" w:cs="Times New Roman"/>
          <w:sz w:val="28"/>
          <w:szCs w:val="28"/>
        </w:rPr>
        <w:t>Ланов</w:t>
      </w:r>
      <w:r w:rsidR="00F922BA">
        <w:rPr>
          <w:rFonts w:ascii="Times New Roman" w:hAnsi="Times New Roman" w:cs="Times New Roman"/>
          <w:sz w:val="28"/>
          <w:szCs w:val="28"/>
        </w:rPr>
        <w:t>ика</w:t>
      </w:r>
      <w:proofErr w:type="spellEnd"/>
      <w:r w:rsidRPr="00715F4B">
        <w:rPr>
          <w:rFonts w:ascii="Times New Roman" w:hAnsi="Times New Roman" w:cs="Times New Roman"/>
          <w:sz w:val="28"/>
          <w:szCs w:val="28"/>
        </w:rPr>
        <w:t xml:space="preserve"> Сергія Яковича у сфері освіти, культури і спорту, медицини, житлово–комунального господарства, соціального захисту населення</w:t>
      </w:r>
      <w:r w:rsidR="002E4E05">
        <w:rPr>
          <w:rFonts w:ascii="Times New Roman" w:hAnsi="Times New Roman" w:cs="Times New Roman"/>
          <w:sz w:val="28"/>
          <w:szCs w:val="28"/>
        </w:rPr>
        <w:t>,</w:t>
      </w:r>
      <w:r w:rsidRPr="00715F4B">
        <w:rPr>
          <w:rFonts w:ascii="Times New Roman" w:hAnsi="Times New Roman" w:cs="Times New Roman"/>
          <w:sz w:val="28"/>
          <w:szCs w:val="28"/>
        </w:rPr>
        <w:t xml:space="preserve">  надання адміністративних послуг та державної реєстрації   у формі </w:t>
      </w:r>
      <w:r w:rsidRPr="00715F4B">
        <w:rPr>
          <w:rFonts w:ascii="Times New Roman" w:eastAsia="Times New Roman" w:hAnsi="Times New Roman" w:cs="Times New Roman"/>
          <w:sz w:val="28"/>
          <w:szCs w:val="28"/>
          <w:lang w:bidi="ar-SA"/>
        </w:rPr>
        <w:t>реалізації спільних проєктів, що передбачає координацію діяльності суб’єктів співробітництва та акумулювання ними на визначений період ресурсів з метою спільного здійснення відповідних заходів  (далі – Співробітництво)</w:t>
      </w:r>
      <w:r>
        <w:t>.</w:t>
      </w:r>
    </w:p>
    <w:p w14:paraId="5A4251A1" w14:textId="77777777" w:rsidR="00614584" w:rsidRDefault="00614584" w:rsidP="00614584">
      <w:pPr>
        <w:pStyle w:val="af"/>
        <w:tabs>
          <w:tab w:val="left" w:pos="1022"/>
        </w:tabs>
        <w:spacing w:after="0"/>
        <w:ind w:left="560" w:firstLine="0"/>
        <w:jc w:val="both"/>
      </w:pPr>
    </w:p>
    <w:p w14:paraId="3D427D0F" w14:textId="75829755" w:rsidR="00614584" w:rsidRDefault="00614584" w:rsidP="00614584">
      <w:pPr>
        <w:pStyle w:val="af"/>
        <w:spacing w:after="300"/>
        <w:ind w:firstLine="567"/>
        <w:jc w:val="both"/>
      </w:pPr>
      <w:r>
        <w:t>2. Відділу освіти, відділу культури, в</w:t>
      </w:r>
      <w:r w:rsidRPr="00CA6A4F">
        <w:t>ідділ</w:t>
      </w:r>
      <w:r>
        <w:t>у</w:t>
      </w:r>
      <w:r w:rsidRPr="00CA6A4F">
        <w:t xml:space="preserve"> надання адміністративних послуг та державної реєстрації</w:t>
      </w:r>
      <w:r>
        <w:t>,</w:t>
      </w:r>
      <w:r w:rsidRPr="00CA6A4F">
        <w:t xml:space="preserve"> </w:t>
      </w:r>
      <w:r>
        <w:t>у</w:t>
      </w:r>
      <w:r w:rsidRPr="00CA6A4F">
        <w:t>правлінн</w:t>
      </w:r>
      <w:r>
        <w:t>ю</w:t>
      </w:r>
      <w:r w:rsidRPr="00CA6A4F">
        <w:t xml:space="preserve"> з питань житлово-комунального господарства, транспорту і зв’язку, управління комунальною власністю, містобудування та архітектури</w:t>
      </w:r>
      <w:r>
        <w:t>,  у</w:t>
      </w:r>
      <w:r w:rsidRPr="00CA6A4F">
        <w:t>правлінн</w:t>
      </w:r>
      <w:r>
        <w:t>ю</w:t>
      </w:r>
      <w:r w:rsidRPr="00CA6A4F">
        <w:t xml:space="preserve"> соціального захисту населення</w:t>
      </w:r>
      <w:r>
        <w:t>, комунальному підприємству «Погребищенська центральна лікарня»</w:t>
      </w:r>
      <w:r w:rsidRPr="00CA6A4F">
        <w:t xml:space="preserve"> </w:t>
      </w:r>
      <w:r w:rsidR="002E4E05">
        <w:lastRenderedPageBreak/>
        <w:t>Погребищенської міської ради</w:t>
      </w:r>
      <w:r w:rsidRPr="00CA6A4F">
        <w:t xml:space="preserve"> </w:t>
      </w:r>
      <w:r w:rsidRPr="0095743F">
        <w:t>до</w:t>
      </w:r>
      <w:r>
        <w:t xml:space="preserve"> </w:t>
      </w:r>
      <w:r w:rsidR="002E4E05">
        <w:t xml:space="preserve"> 7</w:t>
      </w:r>
      <w:r w:rsidRPr="0095743F">
        <w:t xml:space="preserve"> </w:t>
      </w:r>
      <w:r>
        <w:t xml:space="preserve">липня </w:t>
      </w:r>
      <w:r w:rsidRPr="0095743F">
        <w:t xml:space="preserve"> 2026</w:t>
      </w:r>
      <w:r>
        <w:t xml:space="preserve">  </w:t>
      </w:r>
      <w:r w:rsidRPr="0095743F">
        <w:t>року вивчити пропозицію, визначену у пункті 1 цього розпорядження</w:t>
      </w:r>
      <w:r>
        <w:t xml:space="preserve">, та </w:t>
      </w:r>
      <w:r w:rsidRPr="0095743F">
        <w:t>надати на розгляд</w:t>
      </w:r>
      <w:r>
        <w:t xml:space="preserve"> відділу економічного розвитку, інвестицій, стратегічного планування міської ради і фінансового  управління міської  ради </w:t>
      </w:r>
      <w:r w:rsidRPr="0095743F">
        <w:t>попередні висновки стосовно відповідності інтересам та потребам Погребищенської міської територіальної</w:t>
      </w:r>
      <w:r w:rsidRPr="002A2A10">
        <w:t xml:space="preserve"> </w:t>
      </w:r>
      <w:r>
        <w:rPr>
          <w:color w:val="000000"/>
          <w:lang w:eastAsia="uk-UA" w:bidi="uk-UA"/>
        </w:rPr>
        <w:t xml:space="preserve">громади  </w:t>
      </w:r>
      <w:r>
        <w:t>С</w:t>
      </w:r>
      <w:r>
        <w:rPr>
          <w:color w:val="000000"/>
          <w:lang w:eastAsia="uk-UA" w:bidi="uk-UA"/>
        </w:rPr>
        <w:t>півробітництва.</w:t>
      </w:r>
    </w:p>
    <w:p w14:paraId="3AC46DAF" w14:textId="1A9485D0" w:rsidR="00614584" w:rsidRDefault="00614584" w:rsidP="00614584">
      <w:pPr>
        <w:pStyle w:val="af"/>
        <w:tabs>
          <w:tab w:val="left" w:pos="944"/>
        </w:tabs>
        <w:spacing w:after="100" w:line="257" w:lineRule="auto"/>
        <w:ind w:firstLine="567"/>
        <w:jc w:val="both"/>
      </w:pPr>
      <w:r>
        <w:t xml:space="preserve">3. </w:t>
      </w:r>
      <w:r w:rsidRPr="00A3091E">
        <w:t xml:space="preserve">Відділу економічного розвитку, інвестицій, стратегічного планування  </w:t>
      </w:r>
      <w:r w:rsidR="002E4E05" w:rsidRPr="00A3091E">
        <w:t xml:space="preserve">спільно з фінансовим управлінням </w:t>
      </w:r>
      <w:r w:rsidR="002E4E05">
        <w:t xml:space="preserve">Погребищенської </w:t>
      </w:r>
      <w:r w:rsidR="002E4E05" w:rsidRPr="00A3091E">
        <w:t xml:space="preserve">міської ради </w:t>
      </w:r>
      <w:r w:rsidRPr="00A3091E">
        <w:t xml:space="preserve">за результатами наданих висновків  опрацювати матеріали щодо доцільності організації співробітництва територіальних громад. </w:t>
      </w:r>
    </w:p>
    <w:p w14:paraId="1CB0A61F" w14:textId="54810A60" w:rsidR="00614584" w:rsidRDefault="00614584" w:rsidP="00614584">
      <w:pPr>
        <w:pStyle w:val="af"/>
        <w:tabs>
          <w:tab w:val="left" w:pos="944"/>
        </w:tabs>
        <w:spacing w:after="100" w:line="257" w:lineRule="auto"/>
        <w:ind w:firstLine="567"/>
        <w:jc w:val="both"/>
      </w:pPr>
      <w:r>
        <w:t xml:space="preserve">4. </w:t>
      </w:r>
      <w:r w:rsidRPr="00A3091E">
        <w:t>За результатами проведеної роботи відділу економічного розвитку, інвестицій, стратегічного планування</w:t>
      </w:r>
      <w:r w:rsidR="002E4E05">
        <w:t xml:space="preserve"> Погребищенської </w:t>
      </w:r>
      <w:r w:rsidRPr="00A3091E">
        <w:t>міської ради підготувати проєкт рішення міської ради про надання згоди на організацію співробітництва територіальних громад або про відмову в наданні такої згоди.</w:t>
      </w:r>
    </w:p>
    <w:p w14:paraId="3FE1BB0B" w14:textId="77777777" w:rsidR="00614584" w:rsidRDefault="00614584" w:rsidP="00BF3B53">
      <w:pPr>
        <w:pStyle w:val="af"/>
        <w:tabs>
          <w:tab w:val="left" w:pos="944"/>
        </w:tabs>
        <w:spacing w:after="100" w:line="257" w:lineRule="auto"/>
        <w:ind w:firstLine="567"/>
        <w:jc w:val="both"/>
      </w:pPr>
      <w:r>
        <w:t xml:space="preserve">5.  </w:t>
      </w:r>
      <w:r>
        <w:rPr>
          <w:color w:val="000000"/>
          <w:lang w:eastAsia="uk-UA" w:bidi="uk-UA"/>
        </w:rPr>
        <w:t>Контроль за виконанням цього розпорядження залишаю за собою.</w:t>
      </w:r>
    </w:p>
    <w:p w14:paraId="70D90BA2" w14:textId="77777777" w:rsidR="00CC4DB1" w:rsidRDefault="00CC4DB1"/>
    <w:p w14:paraId="6C02F8A5" w14:textId="77777777" w:rsidR="00614584" w:rsidRDefault="00614584"/>
    <w:p w14:paraId="166B62D0" w14:textId="77777777" w:rsidR="00614584" w:rsidRDefault="00614584"/>
    <w:p w14:paraId="7E1856E9" w14:textId="2B9018FE" w:rsidR="00614584" w:rsidRPr="00614584" w:rsidRDefault="0061458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14584">
        <w:rPr>
          <w:rFonts w:ascii="Times New Roman" w:hAnsi="Times New Roman" w:cs="Times New Roman"/>
          <w:b/>
          <w:bCs/>
          <w:sz w:val="28"/>
          <w:szCs w:val="28"/>
        </w:rPr>
        <w:t xml:space="preserve">Міський голова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</w:t>
      </w:r>
      <w:r w:rsidRPr="00614584">
        <w:rPr>
          <w:rFonts w:ascii="Times New Roman" w:hAnsi="Times New Roman" w:cs="Times New Roman"/>
          <w:b/>
          <w:bCs/>
          <w:sz w:val="28"/>
          <w:szCs w:val="28"/>
        </w:rPr>
        <w:t>Сергій ВОЛИНСЬКИЙ</w:t>
      </w:r>
    </w:p>
    <w:sectPr w:rsidR="00614584" w:rsidRPr="00614584" w:rsidSect="008457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C1F"/>
    <w:rsid w:val="002E4E05"/>
    <w:rsid w:val="003C5768"/>
    <w:rsid w:val="003C5A4A"/>
    <w:rsid w:val="00614584"/>
    <w:rsid w:val="0084573E"/>
    <w:rsid w:val="009F0C1F"/>
    <w:rsid w:val="009F7CCA"/>
    <w:rsid w:val="00BF3B53"/>
    <w:rsid w:val="00CC4DB1"/>
    <w:rsid w:val="00D151B2"/>
    <w:rsid w:val="00DE37D2"/>
    <w:rsid w:val="00F92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96BCD"/>
  <w15:chartTrackingRefBased/>
  <w15:docId w15:val="{10128646-FA0D-43D3-A00D-F58EC8E4E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458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uk-UA" w:bidi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F0C1F"/>
    <w:pPr>
      <w:keepNext/>
      <w:keepLines/>
      <w:widowControl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0C1F"/>
    <w:pPr>
      <w:keepNext/>
      <w:keepLines/>
      <w:widowControl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0C1F"/>
    <w:pPr>
      <w:keepNext/>
      <w:keepLines/>
      <w:widowControl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0C1F"/>
    <w:pPr>
      <w:keepNext/>
      <w:keepLines/>
      <w:widowControl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0C1F"/>
    <w:pPr>
      <w:keepNext/>
      <w:keepLines/>
      <w:widowControl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0C1F"/>
    <w:pPr>
      <w:keepNext/>
      <w:keepLines/>
      <w:widowControl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0C1F"/>
    <w:pPr>
      <w:keepNext/>
      <w:keepLines/>
      <w:widowControl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0C1F"/>
    <w:pPr>
      <w:keepNext/>
      <w:keepLines/>
      <w:widowControl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0C1F"/>
    <w:pPr>
      <w:keepNext/>
      <w:keepLines/>
      <w:widowControl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0C1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F0C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F0C1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F0C1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F0C1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F0C1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F0C1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F0C1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F0C1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F0C1F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9F0C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F0C1F"/>
    <w:pPr>
      <w:widowControl/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9F0C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F0C1F"/>
    <w:pPr>
      <w:widowControl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9F0C1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F0C1F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 w:bidi="ar-SA"/>
      <w14:ligatures w14:val="standardContextual"/>
    </w:rPr>
  </w:style>
  <w:style w:type="character" w:styleId="aa">
    <w:name w:val="Intense Emphasis"/>
    <w:basedOn w:val="a0"/>
    <w:uiPriority w:val="21"/>
    <w:qFormat/>
    <w:rsid w:val="009F0C1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F0C1F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9F0C1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F0C1F"/>
    <w:rPr>
      <w:b/>
      <w:bCs/>
      <w:smallCaps/>
      <w:color w:val="2F5496" w:themeColor="accent1" w:themeShade="BF"/>
      <w:spacing w:val="5"/>
    </w:rPr>
  </w:style>
  <w:style w:type="character" w:customStyle="1" w:styleId="ae">
    <w:name w:val="Основной текст_"/>
    <w:basedOn w:val="a0"/>
    <w:link w:val="af"/>
    <w:rsid w:val="00614584"/>
    <w:rPr>
      <w:rFonts w:ascii="Times New Roman" w:eastAsia="Times New Roman" w:hAnsi="Times New Roman" w:cs="Times New Roman"/>
      <w:sz w:val="28"/>
      <w:szCs w:val="28"/>
    </w:rPr>
  </w:style>
  <w:style w:type="paragraph" w:customStyle="1" w:styleId="af">
    <w:name w:val="Основной текст"/>
    <w:basedOn w:val="a"/>
    <w:link w:val="ae"/>
    <w:rsid w:val="00614584"/>
    <w:pPr>
      <w:spacing w:after="280"/>
      <w:ind w:firstLine="400"/>
    </w:pPr>
    <w:rPr>
      <w:rFonts w:ascii="Times New Roman" w:eastAsia="Times New Roman" w:hAnsi="Times New Roman" w:cs="Times New Roman"/>
      <w:color w:val="auto"/>
      <w:kern w:val="2"/>
      <w:sz w:val="28"/>
      <w:szCs w:val="28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1962</Words>
  <Characters>1119</Characters>
  <Application>Microsoft Office Word</Application>
  <DocSecurity>0</DocSecurity>
  <Lines>9</Lines>
  <Paragraphs>6</Paragraphs>
  <ScaleCrop>false</ScaleCrop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</cp:lastModifiedBy>
  <cp:revision>6</cp:revision>
  <cp:lastPrinted>2026-06-30T08:14:00Z</cp:lastPrinted>
  <dcterms:created xsi:type="dcterms:W3CDTF">2026-06-29T13:45:00Z</dcterms:created>
  <dcterms:modified xsi:type="dcterms:W3CDTF">2026-06-30T08:22:00Z</dcterms:modified>
</cp:coreProperties>
</file>